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39"/>
        <w:gridCol w:w="1304"/>
        <w:gridCol w:w="2127"/>
        <w:gridCol w:w="1560"/>
        <w:gridCol w:w="1560"/>
        <w:gridCol w:w="1275"/>
        <w:gridCol w:w="1417"/>
        <w:gridCol w:w="1843"/>
        <w:gridCol w:w="141"/>
        <w:gridCol w:w="1134"/>
        <w:gridCol w:w="1276"/>
        <w:gridCol w:w="142"/>
        <w:gridCol w:w="1133"/>
      </w:tblGrid>
      <w:tr w:rsidR="00720C46" w:rsidRPr="00F64A8D" w:rsidTr="00715B0C">
        <w:trPr>
          <w:trHeight w:val="15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64A8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поставляемого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 договора</w:t>
            </w:r>
          </w:p>
        </w:tc>
      </w:tr>
      <w:tr w:rsidR="00F64A8D" w:rsidRPr="00F64A8D" w:rsidTr="00715B0C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715B0C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715B0C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715B0C">
        <w:trPr>
          <w:trHeight w:val="20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70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F64A8D" w:rsidTr="00F64A8D">
        <w:trPr>
          <w:trHeight w:val="129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0F50D2" w:rsidTr="00F64A8D">
        <w:trPr>
          <w:trHeight w:val="43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BE70AB" w:rsidRPr="00F64A8D" w:rsidTr="007D3A49">
        <w:trPr>
          <w:trHeight w:val="41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715B0C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15B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32110644862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Дезинфицирующее средство «Ника хлор люкс»</w:t>
            </w:r>
          </w:p>
          <w:p w:rsidR="00715B0C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Упаковка: банка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715B0C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15B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125 196,00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715B0C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BE70AB"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C" w:rsidRDefault="00715B0C" w:rsidP="00715B0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  <w:p w:rsidR="00BE70AB" w:rsidRPr="00720C46" w:rsidRDefault="00715B0C" w:rsidP="00715B0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71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Дезвид-Трейд</w:t>
            </w:r>
            <w:proofErr w:type="spellEnd"/>
            <w:r w:rsidRPr="0071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715B0C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98 477,40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715B0C" w:rsidP="00715B0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430,65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715B0C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0AB"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</w:tr>
      <w:tr w:rsidR="00BE70AB" w:rsidRPr="00F64A8D" w:rsidTr="007D3A49">
        <w:trPr>
          <w:trHeight w:val="41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C" w:rsidRPr="00715B0C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Дезинфицирующее средство «Хорт спрей»</w:t>
            </w:r>
          </w:p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Упаковка: штука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715B0C" w:rsidP="00715B0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340,2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7D3A49">
        <w:trPr>
          <w:trHeight w:val="3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C" w:rsidRPr="00715B0C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Дезинфицирующее средство «Хорт антисептик»</w:t>
            </w:r>
          </w:p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Упаковка: канистра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715B0C" w:rsidP="00715B0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1 803,6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7D3A49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C" w:rsidRPr="00715B0C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Маска медицинская</w:t>
            </w:r>
          </w:p>
          <w:p w:rsidR="00BE70AB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Упаковка: шт</w:t>
            </w:r>
          </w:p>
          <w:p w:rsidR="00715B0C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715B0C" w:rsidP="00715B0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7D3A49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C" w:rsidRPr="00715B0C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Колпак</w:t>
            </w:r>
          </w:p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B0C">
              <w:rPr>
                <w:rFonts w:ascii="Times New Roman" w:hAnsi="Times New Roman" w:cs="Times New Roman"/>
                <w:sz w:val="18"/>
                <w:szCs w:val="18"/>
              </w:rPr>
              <w:t>Упаковка: 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715B0C" w:rsidP="00715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715B0C" w:rsidP="00715B0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32110645427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Прием врача - </w:t>
            </w: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профпатолога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563 289,90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49" w:rsidRPr="007D3A49" w:rsidRDefault="007D3A49" w:rsidP="007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АФЛО-ЦЕНТР</w:t>
            </w:r>
            <w:proofErr w:type="spellEnd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338 996,00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</w:p>
        </w:tc>
      </w:tr>
      <w:tr w:rsidR="007D3A49" w:rsidRPr="007D3A49" w:rsidTr="007D3A49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- терапевта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офтальмолога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невролога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5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дерматовенеролога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отоларинголога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3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нарколога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психиатра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Прием врача стоматолога - терапевта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2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Общий анализ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2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Общий</w:t>
            </w:r>
            <w:proofErr w:type="gramEnd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мочи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28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ЭКГ</w:t>
            </w:r>
            <w:proofErr w:type="spellEnd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5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sz w:val="18"/>
                <w:szCs w:val="18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7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Определение холестерина в сыворотке крови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7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Определение глюкозы в сыворотке крови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5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Исследование кала на </w:t>
            </w: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яйцеглист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Соскоб на </w:t>
            </w: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эторобиоз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Маммография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Проведение реакции </w:t>
            </w: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Вассермана</w:t>
            </w:r>
            <w:proofErr w:type="spellEnd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RW</w:t>
            </w:r>
            <w:proofErr w:type="spellEnd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7D3A49">
        <w:trPr>
          <w:trHeight w:val="4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Спирометрия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54,00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A49" w:rsidRPr="007D3A49" w:rsidTr="002753CE">
        <w:trPr>
          <w:trHeight w:val="41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7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УЗИ</w:t>
            </w:r>
            <w:proofErr w:type="spellEnd"/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малого таза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7D3A49" w:rsidRDefault="007D3A49" w:rsidP="00D417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D3A4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49" w:rsidRPr="007D3A49" w:rsidRDefault="007D3A49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7D3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53CE" w:rsidRPr="007D3A49" w:rsidRDefault="002753CE" w:rsidP="007D3A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32110652851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Галоперидол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1 000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1 857 389,26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"ПАРМА </w:t>
            </w:r>
            <w:proofErr w:type="spellStart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1 457 </w:t>
            </w: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21,00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  <w:r w:rsidRPr="007D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2021</w:t>
            </w: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Галоперидол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37,00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Тиоридазин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Трифлуоперазин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42,00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Перициазин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275,00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Перициазин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1 335,00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Хлорпротиксен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175,00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Хлорпротиксен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130,00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Хлорпромазин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305,00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Хлорпромазин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230,00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Хлорпромазин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153,00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Клозапин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1 240,00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Клозапин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420,00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Тригексифенидил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Карбамазепин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65,70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Галоперидол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65,00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CE" w:rsidRPr="007D3A49" w:rsidTr="002753CE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Галоперидол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E" w:rsidRPr="002753CE" w:rsidRDefault="002753CE" w:rsidP="00D417F1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3CE">
              <w:rPr>
                <w:rFonts w:ascii="Times New Roman" w:hAnsi="Times New Roman" w:cs="Times New Roman"/>
                <w:bCs/>
                <w:sz w:val="18"/>
                <w:szCs w:val="18"/>
              </w:rPr>
              <w:t>343,00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CE" w:rsidRPr="007D3A49" w:rsidRDefault="002753CE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32110698748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20 дней </w:t>
            </w:r>
            <w:proofErr w:type="gramStart"/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485 994,50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</w:t>
            </w:r>
            <w:proofErr w:type="spellEnd"/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Гранд Капитал»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365 976,70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2021</w:t>
            </w: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Имидазолилэтанамид</w:t>
            </w:r>
            <w:proofErr w:type="spellEnd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пентандиовой</w:t>
            </w:r>
            <w:proofErr w:type="spellEnd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727,79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21,91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Цефепим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483,00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Цефтриаксон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Цефазолин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854,00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Ципрофлоксацин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Эмисамия</w:t>
            </w:r>
            <w:proofErr w:type="spellEnd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йодин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30,30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F65" w:rsidRPr="00255F65" w:rsidTr="00430424">
        <w:trPr>
          <w:trHeight w:val="55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Прокаин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27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65" w:rsidRPr="00255F65" w:rsidRDefault="00255F65" w:rsidP="00D41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8"/>
                <w:szCs w:val="18"/>
                <w:lang w:eastAsia="zh-CN"/>
              </w:rPr>
            </w:pPr>
            <w:r w:rsidRPr="00255F65"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65" w:rsidRPr="00255F65" w:rsidRDefault="00255F65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0120" w:rsidRPr="00255F65" w:rsidRDefault="00810120">
      <w:pPr>
        <w:rPr>
          <w:sz w:val="18"/>
          <w:szCs w:val="18"/>
        </w:rPr>
      </w:pPr>
    </w:p>
    <w:p w:rsidR="002753CE" w:rsidRPr="007D3A49" w:rsidRDefault="002753CE">
      <w:pPr>
        <w:rPr>
          <w:sz w:val="18"/>
          <w:szCs w:val="18"/>
        </w:rPr>
      </w:pPr>
    </w:p>
    <w:sectPr w:rsidR="002753CE" w:rsidRPr="007D3A49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31" w:rsidRDefault="00B85131" w:rsidP="00720C46">
      <w:pPr>
        <w:spacing w:after="0" w:line="240" w:lineRule="auto"/>
      </w:pPr>
      <w:r>
        <w:separator/>
      </w:r>
    </w:p>
  </w:endnote>
  <w:endnote w:type="continuationSeparator" w:id="0">
    <w:p w:rsidR="00B85131" w:rsidRDefault="00B85131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31" w:rsidRDefault="00B85131" w:rsidP="00720C46">
      <w:pPr>
        <w:spacing w:after="0" w:line="240" w:lineRule="auto"/>
      </w:pPr>
      <w:r>
        <w:separator/>
      </w:r>
    </w:p>
  </w:footnote>
  <w:footnote w:type="continuationSeparator" w:id="0">
    <w:p w:rsidR="00B85131" w:rsidRDefault="00B85131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715B0C">
      <w:rPr>
        <w:rFonts w:ascii="Times New Roman" w:hAnsi="Times New Roman" w:cs="Times New Roman"/>
        <w:sz w:val="28"/>
        <w:szCs w:val="28"/>
      </w:rPr>
      <w:t>октябрь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F50D2"/>
    <w:rsid w:val="001537C1"/>
    <w:rsid w:val="00251548"/>
    <w:rsid w:val="00255F65"/>
    <w:rsid w:val="002753CE"/>
    <w:rsid w:val="0035353B"/>
    <w:rsid w:val="003614D0"/>
    <w:rsid w:val="00373C8A"/>
    <w:rsid w:val="003C5802"/>
    <w:rsid w:val="003D3943"/>
    <w:rsid w:val="00415286"/>
    <w:rsid w:val="004E157D"/>
    <w:rsid w:val="005425F4"/>
    <w:rsid w:val="006078E1"/>
    <w:rsid w:val="00715B0C"/>
    <w:rsid w:val="00720C46"/>
    <w:rsid w:val="007D3A49"/>
    <w:rsid w:val="00810120"/>
    <w:rsid w:val="00B331D5"/>
    <w:rsid w:val="00B85131"/>
    <w:rsid w:val="00BE70AB"/>
    <w:rsid w:val="00E45D9F"/>
    <w:rsid w:val="00F06F70"/>
    <w:rsid w:val="00F452CB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2021-04-05T12:01:00Z</cp:lastPrinted>
  <dcterms:created xsi:type="dcterms:W3CDTF">2021-11-02T08:28:00Z</dcterms:created>
  <dcterms:modified xsi:type="dcterms:W3CDTF">2021-11-02T08:28:00Z</dcterms:modified>
</cp:coreProperties>
</file>